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51E" w:rsidRDefault="0021651E" w:rsidP="0021651E"/>
    <w:p w:rsidR="0021651E" w:rsidRDefault="0021651E" w:rsidP="0021651E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1651E">
        <w:rPr>
          <w:rFonts w:ascii="仿宋_GB2312" w:eastAsia="仿宋_GB2312" w:hint="eastAsia"/>
          <w:sz w:val="32"/>
          <w:szCs w:val="32"/>
        </w:rPr>
        <w:t>在庆祝中国共产党成立100周年的重大历史时刻，7月6日，习近平总书记对档案工作</w:t>
      </w:r>
      <w:proofErr w:type="gramStart"/>
      <w:r w:rsidRPr="0021651E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21651E">
        <w:rPr>
          <w:rFonts w:ascii="仿宋_GB2312" w:eastAsia="仿宋_GB2312" w:hint="eastAsia"/>
          <w:sz w:val="32"/>
          <w:szCs w:val="32"/>
        </w:rPr>
        <w:t>重要批示：</w:t>
      </w:r>
    </w:p>
    <w:p w:rsidR="00201404" w:rsidRPr="0021651E" w:rsidRDefault="00201404" w:rsidP="0021651E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21651E" w:rsidRPr="00201404" w:rsidRDefault="0021651E" w:rsidP="00201404">
      <w:pPr>
        <w:spacing w:line="360" w:lineRule="auto"/>
        <w:ind w:firstLineChars="200" w:firstLine="720"/>
        <w:rPr>
          <w:rFonts w:ascii="黑体" w:eastAsia="黑体" w:hAnsi="黑体"/>
          <w:sz w:val="36"/>
          <w:szCs w:val="36"/>
        </w:rPr>
      </w:pPr>
      <w:bookmarkStart w:id="0" w:name="_GoBack"/>
      <w:r w:rsidRPr="00201404">
        <w:rPr>
          <w:rFonts w:ascii="黑体" w:eastAsia="黑体" w:hAnsi="黑体" w:hint="eastAsia"/>
          <w:sz w:val="36"/>
          <w:szCs w:val="36"/>
        </w:rPr>
        <w:t>值此中国第一历史档案馆新馆开馆之际，向你们表示热烈的祝贺！档案工作存史资政育人，是一项利国利民、惠及千秋万代的崇高事业。希望你们以此为新起点，加强党对档案工作的领导，贯彻实施好新修订的档案法，推动档案事业创新发展，特别是要把</w:t>
      </w:r>
      <w:proofErr w:type="gramStart"/>
      <w:r w:rsidRPr="00201404">
        <w:rPr>
          <w:rFonts w:ascii="黑体" w:eastAsia="黑体" w:hAnsi="黑体" w:hint="eastAsia"/>
          <w:sz w:val="36"/>
          <w:szCs w:val="36"/>
        </w:rPr>
        <w:t>蕴含党</w:t>
      </w:r>
      <w:proofErr w:type="gramEnd"/>
      <w:r w:rsidRPr="00201404">
        <w:rPr>
          <w:rFonts w:ascii="黑体" w:eastAsia="黑体" w:hAnsi="黑体" w:hint="eastAsia"/>
          <w:sz w:val="36"/>
          <w:szCs w:val="36"/>
        </w:rPr>
        <w:t>的初心使命的红色档案保管好、利用好，把新时代党领导人民推进实现中华民族伟大复兴的奋斗历史记录好、留存好，更好地服务党和国家工作大局、服务人民群众！</w:t>
      </w:r>
      <w:bookmarkEnd w:id="0"/>
    </w:p>
    <w:p w:rsidR="003418AE" w:rsidRPr="0021651E" w:rsidRDefault="003418AE" w:rsidP="0021651E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3418AE" w:rsidRPr="0021651E" w:rsidSect="00EE1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404" w:rsidRDefault="00201404" w:rsidP="00201404">
      <w:r>
        <w:separator/>
      </w:r>
    </w:p>
  </w:endnote>
  <w:endnote w:type="continuationSeparator" w:id="1">
    <w:p w:rsidR="00201404" w:rsidRDefault="00201404" w:rsidP="00201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404" w:rsidRDefault="00201404" w:rsidP="00201404">
      <w:r>
        <w:separator/>
      </w:r>
    </w:p>
  </w:footnote>
  <w:footnote w:type="continuationSeparator" w:id="1">
    <w:p w:rsidR="00201404" w:rsidRDefault="00201404" w:rsidP="002014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651E"/>
    <w:rsid w:val="00201404"/>
    <w:rsid w:val="0021651E"/>
    <w:rsid w:val="003418AE"/>
    <w:rsid w:val="006D3D10"/>
    <w:rsid w:val="00EE1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1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14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1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14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Company>DoubleOX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apple</cp:lastModifiedBy>
  <cp:revision>3</cp:revision>
  <dcterms:created xsi:type="dcterms:W3CDTF">2021-12-22T08:40:00Z</dcterms:created>
  <dcterms:modified xsi:type="dcterms:W3CDTF">2022-07-28T16:21:00Z</dcterms:modified>
</cp:coreProperties>
</file>